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57A2A" w14:textId="2038DCA7" w:rsidR="00B14FAD" w:rsidRPr="00B14FAD" w:rsidRDefault="00B14FAD" w:rsidP="00B14FAD">
      <w:pPr>
        <w:suppressAutoHyphens/>
        <w:rPr>
          <w:rFonts w:asciiTheme="minorEastAsia" w:hAnsiTheme="minorEastAsia"/>
          <w:sz w:val="24"/>
          <w:szCs w:val="24"/>
        </w:rPr>
      </w:pPr>
      <w:r w:rsidRPr="00B14FAD">
        <w:rPr>
          <w:rFonts w:ascii="ＭＳ 明朝" w:eastAsia="ＭＳ 明朝" w:hAnsi="ＭＳ 明朝" w:hint="eastAsia"/>
          <w:sz w:val="24"/>
          <w:szCs w:val="24"/>
        </w:rPr>
        <w:t>様式第</w:t>
      </w:r>
      <w:r w:rsidR="00D93443">
        <w:rPr>
          <w:rFonts w:ascii="ＭＳ 明朝" w:eastAsia="ＭＳ 明朝" w:hAnsi="ＭＳ 明朝" w:hint="eastAsia"/>
          <w:sz w:val="24"/>
          <w:szCs w:val="24"/>
        </w:rPr>
        <w:t>1</w:t>
      </w:r>
      <w:r w:rsidR="00D93443">
        <w:rPr>
          <w:rFonts w:ascii="ＭＳ 明朝" w:eastAsia="ＭＳ 明朝" w:hAnsi="ＭＳ 明朝"/>
          <w:sz w:val="24"/>
          <w:szCs w:val="24"/>
        </w:rPr>
        <w:t>1</w:t>
      </w:r>
      <w:r w:rsidRPr="00B14FAD">
        <w:rPr>
          <w:rFonts w:ascii="ＭＳ 明朝" w:eastAsia="ＭＳ 明朝" w:hAnsi="ＭＳ 明朝" w:hint="eastAsia"/>
          <w:sz w:val="24"/>
          <w:szCs w:val="24"/>
        </w:rPr>
        <w:t>号（第</w:t>
      </w:r>
      <w:r w:rsidR="00D93443">
        <w:rPr>
          <w:rFonts w:ascii="ＭＳ 明朝" w:eastAsia="ＭＳ 明朝" w:hAnsi="ＭＳ 明朝"/>
          <w:sz w:val="24"/>
          <w:szCs w:val="24"/>
        </w:rPr>
        <w:t>13</w:t>
      </w:r>
      <w:r w:rsidRPr="00B14FA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0FC686A" w14:textId="77777777" w:rsidR="00B14FAD" w:rsidRPr="00B14FAD" w:rsidRDefault="00B14FAD" w:rsidP="00B14FAD">
      <w:pPr>
        <w:suppressAutoHyphens/>
        <w:jc w:val="right"/>
        <w:rPr>
          <w:rFonts w:asciiTheme="minorEastAsia" w:hAnsiTheme="minorEastAsia"/>
          <w:sz w:val="24"/>
          <w:szCs w:val="24"/>
        </w:rPr>
      </w:pPr>
    </w:p>
    <w:p w14:paraId="2E3E737D" w14:textId="77777777" w:rsidR="00B14FAD" w:rsidRPr="00B14FAD" w:rsidRDefault="00B14FAD" w:rsidP="00B14FAD">
      <w:pPr>
        <w:suppressAutoHyphens/>
        <w:jc w:val="right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14:paraId="2CE1591B" w14:textId="77777777" w:rsidR="00B14FAD" w:rsidRPr="00B14FAD" w:rsidRDefault="00B14FAD" w:rsidP="00B14FAD">
      <w:pPr>
        <w:suppressAutoHyphens/>
        <w:rPr>
          <w:rFonts w:asciiTheme="minorEastAsia" w:hAnsiTheme="minorEastAsia"/>
          <w:sz w:val="24"/>
          <w:szCs w:val="24"/>
        </w:rPr>
      </w:pPr>
    </w:p>
    <w:p w14:paraId="5C241A5A" w14:textId="77777777" w:rsidR="00B14FAD" w:rsidRPr="00B14FAD" w:rsidRDefault="00B14FAD" w:rsidP="00B14FAD">
      <w:pPr>
        <w:suppressAutoHyphens/>
        <w:rPr>
          <w:rFonts w:asciiTheme="minorEastAsia" w:hAnsiTheme="minorEastAsia"/>
          <w:sz w:val="24"/>
          <w:szCs w:val="24"/>
        </w:rPr>
      </w:pPr>
    </w:p>
    <w:p w14:paraId="7013DBB7" w14:textId="77777777" w:rsidR="00B14FAD" w:rsidRPr="00B14FAD" w:rsidRDefault="00B14FAD" w:rsidP="00B14FAD">
      <w:pPr>
        <w:suppressAutoHyphens/>
        <w:ind w:firstLineChars="100" w:firstLine="24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志布志市長　　下　平　晴　行　　様</w:t>
      </w:r>
    </w:p>
    <w:p w14:paraId="44E0E056" w14:textId="77777777" w:rsidR="00B14FAD" w:rsidRPr="00B14FAD" w:rsidRDefault="00B14FAD" w:rsidP="00B14FAD">
      <w:pPr>
        <w:suppressAutoHyphens/>
        <w:rPr>
          <w:rFonts w:asciiTheme="minorEastAsia" w:hAnsiTheme="minorEastAsia"/>
          <w:sz w:val="24"/>
          <w:szCs w:val="24"/>
        </w:rPr>
      </w:pPr>
    </w:p>
    <w:p w14:paraId="020B099B" w14:textId="77777777" w:rsidR="00B14FAD" w:rsidRPr="00B14FAD" w:rsidRDefault="00B14FAD" w:rsidP="00B14FAD">
      <w:pPr>
        <w:suppressAutoHyphens/>
        <w:rPr>
          <w:rFonts w:asciiTheme="minorEastAsia" w:hAnsiTheme="minorEastAsia"/>
          <w:sz w:val="24"/>
          <w:szCs w:val="24"/>
        </w:rPr>
      </w:pPr>
    </w:p>
    <w:p w14:paraId="7C7C21EC" w14:textId="77777777" w:rsidR="00B14FAD" w:rsidRPr="00B14FAD" w:rsidRDefault="00B14FAD" w:rsidP="00B14FAD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報告者　住　    所　 志布志市　　　　町</w:t>
      </w:r>
    </w:p>
    <w:p w14:paraId="412E57CB" w14:textId="77777777" w:rsidR="00B14FAD" w:rsidRPr="00B14FAD" w:rsidRDefault="00B14FAD" w:rsidP="00B14FAD">
      <w:pPr>
        <w:ind w:leftChars="100" w:left="210" w:right="1247" w:firstLineChars="400" w:firstLine="96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 xml:space="preserve">　　　　　　　　　　　事業所又は</w:t>
      </w:r>
    </w:p>
    <w:p w14:paraId="29EAD74C" w14:textId="77777777" w:rsidR="00B14FAD" w:rsidRPr="00B14FAD" w:rsidRDefault="00B14FAD" w:rsidP="00B14FAD">
      <w:pPr>
        <w:ind w:leftChars="100" w:left="210" w:right="1247" w:firstLineChars="1500" w:firstLine="360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店舗の名称</w:t>
      </w:r>
    </w:p>
    <w:p w14:paraId="31523C34" w14:textId="77777777" w:rsidR="00B14FAD" w:rsidRPr="00B14FAD" w:rsidRDefault="00B14FAD" w:rsidP="00B14FAD">
      <w:pPr>
        <w:ind w:right="3401"/>
        <w:jc w:val="right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 xml:space="preserve">代表者氏名　　　　　　　　　　　　</w:t>
      </w:r>
      <w:r w:rsidRPr="00B14FAD">
        <w:rPr>
          <w:rFonts w:asciiTheme="minorEastAsia" w:hAnsiTheme="minorEastAsia" w:hint="eastAsia"/>
          <w:vanish/>
          <w:sz w:val="24"/>
          <w:szCs w:val="24"/>
        </w:rPr>
        <w:t>印</w:t>
      </w:r>
    </w:p>
    <w:p w14:paraId="3ADC5635" w14:textId="77777777" w:rsidR="00B14FAD" w:rsidRPr="00B14FAD" w:rsidRDefault="00B14FAD" w:rsidP="00B14FAD">
      <w:pPr>
        <w:ind w:right="420"/>
        <w:jc w:val="right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（個人にあっては、住所及び氏名）</w:t>
      </w:r>
    </w:p>
    <w:p w14:paraId="31E3F563" w14:textId="77777777" w:rsidR="00B14FAD" w:rsidRPr="00B14FAD" w:rsidRDefault="00B14FAD" w:rsidP="00B14FAD">
      <w:pPr>
        <w:suppressAutoHyphens/>
        <w:rPr>
          <w:rFonts w:asciiTheme="minorEastAsia" w:hAnsiTheme="minorEastAsia"/>
          <w:sz w:val="24"/>
          <w:szCs w:val="24"/>
        </w:rPr>
      </w:pPr>
    </w:p>
    <w:p w14:paraId="1149B168" w14:textId="77777777" w:rsidR="00B14FAD" w:rsidRPr="00B14FAD" w:rsidRDefault="00B14FAD" w:rsidP="00B14FAD">
      <w:pPr>
        <w:suppressAutoHyphens/>
        <w:jc w:val="center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pacing w:val="40"/>
          <w:sz w:val="24"/>
          <w:szCs w:val="24"/>
        </w:rPr>
        <w:t>補助事業等実績報告</w:t>
      </w:r>
      <w:r w:rsidRPr="00B14FAD">
        <w:rPr>
          <w:rFonts w:asciiTheme="minorEastAsia" w:hAnsiTheme="minorEastAsia" w:hint="eastAsia"/>
          <w:sz w:val="24"/>
          <w:szCs w:val="24"/>
        </w:rPr>
        <w:t>書</w:t>
      </w:r>
      <w:r w:rsidRPr="00B14FAD">
        <w:rPr>
          <w:rFonts w:asciiTheme="minorEastAsia" w:hAnsiTheme="minorEastAsia" w:hint="eastAsia"/>
          <w:vanish/>
          <w:sz w:val="24"/>
          <w:szCs w:val="24"/>
        </w:rPr>
        <w:t>補助事業等実績報告書</w:t>
      </w:r>
    </w:p>
    <w:p w14:paraId="53279F79" w14:textId="77777777" w:rsidR="00B14FAD" w:rsidRPr="00B14FAD" w:rsidRDefault="00B14FAD" w:rsidP="00B14FAD">
      <w:pPr>
        <w:suppressAutoHyphens/>
        <w:rPr>
          <w:rFonts w:asciiTheme="minorEastAsia" w:hAnsiTheme="minorEastAsia"/>
          <w:sz w:val="24"/>
          <w:szCs w:val="24"/>
        </w:rPr>
      </w:pPr>
    </w:p>
    <w:p w14:paraId="321DC3BE" w14:textId="77777777" w:rsidR="00B14FAD" w:rsidRPr="00B14FAD" w:rsidRDefault="00B14FAD" w:rsidP="00B14FAD">
      <w:pPr>
        <w:suppressAutoHyphens/>
        <w:spacing w:after="105"/>
        <w:ind w:left="210" w:firstLineChars="200" w:firstLine="48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 xml:space="preserve">　　年　　月　　日付け志シ第　　　号により補助金等の交付決定を受けた補助事業等について、次のとおり志布志市バリアフリー店舗改修助成事業補助金交付要領第12条の規定により、関係書類を添えて報告します。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B14FAD" w:rsidRPr="00B14FAD" w14:paraId="39A202F8" w14:textId="77777777" w:rsidTr="00590953">
        <w:trPr>
          <w:trHeight w:hRule="exact" w:val="900"/>
        </w:trPr>
        <w:tc>
          <w:tcPr>
            <w:tcW w:w="2200" w:type="dxa"/>
            <w:vAlign w:val="center"/>
          </w:tcPr>
          <w:p w14:paraId="3AEB213F" w14:textId="77777777" w:rsidR="00B14FAD" w:rsidRPr="00B14FAD" w:rsidRDefault="00B14FAD" w:rsidP="00B14FAD">
            <w:pPr>
              <w:suppressAutoHyphen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１　補助金等の額</w:t>
            </w:r>
          </w:p>
        </w:tc>
        <w:tc>
          <w:tcPr>
            <w:tcW w:w="5780" w:type="dxa"/>
            <w:vAlign w:val="center"/>
          </w:tcPr>
          <w:p w14:paraId="696743D4" w14:textId="77777777" w:rsidR="00B14FAD" w:rsidRPr="00B14FAD" w:rsidRDefault="00B14FAD" w:rsidP="00B14FAD">
            <w:pPr>
              <w:suppressAutoHyphens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14FAD" w:rsidRPr="00B14FAD" w14:paraId="2715F45D" w14:textId="77777777" w:rsidTr="00590953">
        <w:trPr>
          <w:trHeight w:hRule="exact" w:val="816"/>
        </w:trPr>
        <w:tc>
          <w:tcPr>
            <w:tcW w:w="2200" w:type="dxa"/>
            <w:vAlign w:val="center"/>
          </w:tcPr>
          <w:p w14:paraId="1758AD9A" w14:textId="77777777" w:rsidR="00B14FAD" w:rsidRPr="00B14FAD" w:rsidRDefault="00B14FAD" w:rsidP="00B14FAD">
            <w:pPr>
              <w:suppressAutoHyphens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Pr="00B14FAD">
              <w:rPr>
                <w:rFonts w:asciiTheme="minorEastAsia" w:hAnsiTheme="minorEastAsia" w:hint="eastAsia"/>
                <w:spacing w:val="150"/>
                <w:sz w:val="24"/>
                <w:szCs w:val="24"/>
              </w:rPr>
              <w:t>事業</w:t>
            </w: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780" w:type="dxa"/>
            <w:vAlign w:val="center"/>
          </w:tcPr>
          <w:p w14:paraId="4008A7B0" w14:textId="77777777" w:rsidR="00B14FAD" w:rsidRPr="00B14FAD" w:rsidRDefault="00B14FAD" w:rsidP="00B14FAD">
            <w:pPr>
              <w:suppressAutoHyphens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4FAD" w:rsidRPr="00B14FAD" w14:paraId="5F4F22EA" w14:textId="77777777" w:rsidTr="00590953">
        <w:trPr>
          <w:trHeight w:hRule="exact" w:val="900"/>
        </w:trPr>
        <w:tc>
          <w:tcPr>
            <w:tcW w:w="2200" w:type="dxa"/>
            <w:vAlign w:val="center"/>
          </w:tcPr>
          <w:p w14:paraId="104C5D11" w14:textId="77777777" w:rsidR="00B14FAD" w:rsidRPr="00B14FAD" w:rsidRDefault="00B14FAD" w:rsidP="00B14FAD">
            <w:pPr>
              <w:suppressAutoHyphens/>
              <w:ind w:left="492" w:hangingChars="205" w:hanging="492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Pr="00B14FAD">
              <w:rPr>
                <w:rFonts w:asciiTheme="minorEastAsia" w:hAnsiTheme="minorEastAsia" w:hint="eastAsia"/>
                <w:spacing w:val="50"/>
                <w:sz w:val="24"/>
                <w:szCs w:val="24"/>
              </w:rPr>
              <w:t>着</w:t>
            </w: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手・</w:t>
            </w:r>
            <w:r w:rsidRPr="00B14FAD">
              <w:rPr>
                <w:rFonts w:asciiTheme="minorEastAsia" w:hAnsiTheme="minorEastAsia" w:hint="eastAsia"/>
                <w:spacing w:val="50"/>
                <w:sz w:val="24"/>
                <w:szCs w:val="24"/>
              </w:rPr>
              <w:t>完</w:t>
            </w: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了</w:t>
            </w:r>
            <w:r w:rsidRPr="00B14FAD">
              <w:rPr>
                <w:rFonts w:asciiTheme="minorEastAsia" w:hAnsiTheme="minorEastAsia" w:hint="eastAsia"/>
                <w:spacing w:val="140"/>
                <w:sz w:val="24"/>
                <w:szCs w:val="24"/>
              </w:rPr>
              <w:t>年月</w:t>
            </w: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780" w:type="dxa"/>
            <w:vAlign w:val="center"/>
          </w:tcPr>
          <w:p w14:paraId="5C9B2160" w14:textId="77777777" w:rsidR="00B14FAD" w:rsidRPr="00B14FAD" w:rsidRDefault="00B14FAD" w:rsidP="00B14FAD">
            <w:pPr>
              <w:suppressAutoHyphens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着手日　　　　　　　　　年　　　　月　　　　日</w:t>
            </w:r>
          </w:p>
          <w:p w14:paraId="465C55AA" w14:textId="77777777" w:rsidR="00B14FAD" w:rsidRPr="00B14FAD" w:rsidRDefault="00B14FAD" w:rsidP="00B14FAD">
            <w:pPr>
              <w:suppressAutoHyphens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完了日　　　　　　　　　年　　　　月　　　　日</w:t>
            </w:r>
          </w:p>
        </w:tc>
      </w:tr>
      <w:tr w:rsidR="00B14FAD" w:rsidRPr="00B14FAD" w14:paraId="562F5B44" w14:textId="77777777" w:rsidTr="00590953">
        <w:trPr>
          <w:trHeight w:hRule="exact" w:val="2336"/>
        </w:trPr>
        <w:tc>
          <w:tcPr>
            <w:tcW w:w="2200" w:type="dxa"/>
            <w:vAlign w:val="center"/>
          </w:tcPr>
          <w:p w14:paraId="79FB41C6" w14:textId="77777777" w:rsidR="00B14FAD" w:rsidRPr="00B14FAD" w:rsidRDefault="00B14FAD" w:rsidP="00B14FAD">
            <w:pPr>
              <w:suppressAutoHyphens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４　</w:t>
            </w:r>
            <w:r w:rsidRPr="00B14FAD">
              <w:rPr>
                <w:rFonts w:asciiTheme="minorEastAsia" w:hAnsiTheme="minorEastAsia" w:hint="eastAsia"/>
                <w:spacing w:val="70"/>
                <w:sz w:val="24"/>
                <w:szCs w:val="24"/>
              </w:rPr>
              <w:t>添付書</w:t>
            </w: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</w:p>
        </w:tc>
        <w:tc>
          <w:tcPr>
            <w:tcW w:w="5780" w:type="dxa"/>
            <w:vAlign w:val="center"/>
          </w:tcPr>
          <w:p w14:paraId="37172FCF" w14:textId="77777777" w:rsidR="00B14FAD" w:rsidRPr="00B14FAD" w:rsidRDefault="00B14FAD" w:rsidP="00B14FAD">
            <w:pPr>
              <w:suppressAutoHyphens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⑴　収支決算書</w:t>
            </w:r>
          </w:p>
          <w:p w14:paraId="0F91DAD0" w14:textId="77777777" w:rsidR="00B14FAD" w:rsidRPr="00B14FAD" w:rsidRDefault="00B14FAD" w:rsidP="00B14FAD">
            <w:pPr>
              <w:suppressAutoHyphens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⑵　補助対象経費の支払を証明する書類</w:t>
            </w:r>
          </w:p>
          <w:p w14:paraId="69842365" w14:textId="77777777" w:rsidR="00B14FAD" w:rsidRPr="00B14FAD" w:rsidRDefault="00B14FAD" w:rsidP="00B14FAD">
            <w:pPr>
              <w:suppressAutoHyphens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⑶　対象工事施工後の店舗の現況図面</w:t>
            </w:r>
          </w:p>
          <w:p w14:paraId="0D4EBEA0" w14:textId="77777777" w:rsidR="00B14FAD" w:rsidRPr="00B14FAD" w:rsidRDefault="00B14FAD" w:rsidP="00B14FAD">
            <w:pPr>
              <w:suppressAutoHyphens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⑷　施工後の工事箇所の写真</w:t>
            </w:r>
          </w:p>
          <w:p w14:paraId="20F3A6F1" w14:textId="77777777" w:rsidR="00B14FAD" w:rsidRPr="00B14FAD" w:rsidRDefault="00B14FAD" w:rsidP="00B14FAD">
            <w:pPr>
              <w:suppressAutoHyphens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⑸　前各号に掲げるもののほか、市長が特に必要と</w:t>
            </w:r>
          </w:p>
          <w:p w14:paraId="3E582279" w14:textId="77777777" w:rsidR="00B14FAD" w:rsidRPr="00B14FAD" w:rsidRDefault="00B14FAD" w:rsidP="00B14FAD">
            <w:pPr>
              <w:suppressAutoHyphens/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認める書類等</w:t>
            </w:r>
          </w:p>
        </w:tc>
      </w:tr>
      <w:tr w:rsidR="00B14FAD" w:rsidRPr="00B14FAD" w14:paraId="3808278A" w14:textId="77777777" w:rsidTr="00590953">
        <w:trPr>
          <w:trHeight w:hRule="exact" w:val="900"/>
        </w:trPr>
        <w:tc>
          <w:tcPr>
            <w:tcW w:w="2200" w:type="dxa"/>
            <w:vAlign w:val="center"/>
          </w:tcPr>
          <w:p w14:paraId="71CD1B56" w14:textId="77777777" w:rsidR="00B14FAD" w:rsidRPr="00B14FAD" w:rsidRDefault="00B14FAD" w:rsidP="00B14FAD">
            <w:pPr>
              <w:suppressAutoHyphens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５　</w:t>
            </w:r>
            <w:r w:rsidRPr="00B14FAD">
              <w:rPr>
                <w:rFonts w:asciiTheme="minorEastAsia" w:hAnsiTheme="minorEastAsia" w:hint="eastAsia"/>
                <w:spacing w:val="400"/>
                <w:sz w:val="24"/>
                <w:szCs w:val="24"/>
              </w:rPr>
              <w:t>備</w:t>
            </w: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5780" w:type="dxa"/>
            <w:vAlign w:val="center"/>
          </w:tcPr>
          <w:p w14:paraId="649EB810" w14:textId="77777777" w:rsidR="00B14FAD" w:rsidRPr="00B14FAD" w:rsidRDefault="00B14FAD" w:rsidP="00B14FAD">
            <w:pPr>
              <w:suppressAutoHyphens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BE197ED" w14:textId="77777777" w:rsidR="00B14FAD" w:rsidRPr="00B14FAD" w:rsidRDefault="00B14FAD" w:rsidP="00B14FAD">
      <w:pPr>
        <w:widowControl/>
        <w:rPr>
          <w:rFonts w:asciiTheme="minorEastAsia" w:hAnsiTheme="minorEastAsia"/>
          <w:sz w:val="24"/>
          <w:szCs w:val="24"/>
        </w:rPr>
      </w:pPr>
    </w:p>
    <w:p w14:paraId="088E1AD2" w14:textId="77777777" w:rsidR="00B14FAD" w:rsidRPr="00B14FAD" w:rsidRDefault="00B14FAD" w:rsidP="00B14FAD">
      <w:pPr>
        <w:ind w:right="420"/>
        <w:rPr>
          <w:rFonts w:asciiTheme="minorEastAsia" w:hAnsiTheme="minorEastAsia" w:cstheme="minorBidi"/>
          <w:kern w:val="2"/>
          <w:sz w:val="24"/>
          <w:szCs w:val="24"/>
        </w:rPr>
      </w:pPr>
    </w:p>
    <w:p w14:paraId="4EA794D9" w14:textId="77777777" w:rsidR="00B14FAD" w:rsidRPr="00B14FAD" w:rsidRDefault="00B14FAD" w:rsidP="00B14FAD">
      <w:pPr>
        <w:ind w:right="420"/>
        <w:rPr>
          <w:rFonts w:asciiTheme="minorEastAsia" w:hAnsiTheme="minorEastAsia" w:cstheme="minorBidi"/>
          <w:kern w:val="2"/>
          <w:sz w:val="24"/>
          <w:szCs w:val="24"/>
        </w:rPr>
      </w:pPr>
    </w:p>
    <w:p w14:paraId="0E062945" w14:textId="77777777" w:rsidR="00B14FAD" w:rsidRPr="00B14FAD" w:rsidRDefault="00B14FAD" w:rsidP="00B14FAD">
      <w:pPr>
        <w:ind w:right="420"/>
        <w:rPr>
          <w:rFonts w:asciiTheme="minorEastAsia" w:hAnsiTheme="minorEastAsia" w:cstheme="minorBidi"/>
          <w:kern w:val="2"/>
          <w:sz w:val="24"/>
          <w:szCs w:val="24"/>
        </w:rPr>
      </w:pPr>
    </w:p>
    <w:p w14:paraId="1D69E6C7" w14:textId="77777777" w:rsidR="00B14FAD" w:rsidRPr="00B14FAD" w:rsidRDefault="00B14FAD" w:rsidP="00B14FAD">
      <w:pPr>
        <w:suppressAutoHyphens/>
        <w:rPr>
          <w:rFonts w:hAnsi="Times New Roman"/>
        </w:rPr>
      </w:pPr>
    </w:p>
    <w:sectPr w:rsidR="00B14FAD" w:rsidRPr="00B14FAD" w:rsidSect="000F51A9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A5906" w14:textId="77777777" w:rsidR="008047A1" w:rsidRDefault="008047A1" w:rsidP="00232857">
      <w:r>
        <w:separator/>
      </w:r>
    </w:p>
  </w:endnote>
  <w:endnote w:type="continuationSeparator" w:id="0">
    <w:p w14:paraId="0F63A076" w14:textId="77777777" w:rsidR="008047A1" w:rsidRDefault="008047A1" w:rsidP="0023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5644" w14:textId="77777777" w:rsidR="008047A1" w:rsidRDefault="008047A1" w:rsidP="00232857">
      <w:r>
        <w:separator/>
      </w:r>
    </w:p>
  </w:footnote>
  <w:footnote w:type="continuationSeparator" w:id="0">
    <w:p w14:paraId="0A40FBC0" w14:textId="77777777" w:rsidR="008047A1" w:rsidRDefault="008047A1" w:rsidP="0023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C634F"/>
    <w:multiLevelType w:val="hybridMultilevel"/>
    <w:tmpl w:val="3110823A"/>
    <w:lvl w:ilvl="0" w:tplc="D3E210B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779F9"/>
    <w:multiLevelType w:val="hybridMultilevel"/>
    <w:tmpl w:val="246221F2"/>
    <w:lvl w:ilvl="0" w:tplc="70EA23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706C4"/>
    <w:multiLevelType w:val="hybridMultilevel"/>
    <w:tmpl w:val="AEBCDFBE"/>
    <w:lvl w:ilvl="0" w:tplc="9A96FE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B245C83"/>
    <w:multiLevelType w:val="hybridMultilevel"/>
    <w:tmpl w:val="F29C14B6"/>
    <w:lvl w:ilvl="0" w:tplc="AF7CDEC6">
      <w:start w:val="1"/>
      <w:numFmt w:val="decimalEnclosedParen"/>
      <w:lvlText w:val="%1"/>
      <w:lvlJc w:val="left"/>
      <w:pPr>
        <w:ind w:left="605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363852AE"/>
    <w:multiLevelType w:val="hybridMultilevel"/>
    <w:tmpl w:val="B9187F24"/>
    <w:lvl w:ilvl="0" w:tplc="DE526F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DD1FD5"/>
    <w:multiLevelType w:val="hybridMultilevel"/>
    <w:tmpl w:val="9200B4A6"/>
    <w:lvl w:ilvl="0" w:tplc="37F05F9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763D07"/>
    <w:multiLevelType w:val="hybridMultilevel"/>
    <w:tmpl w:val="BF6412CA"/>
    <w:lvl w:ilvl="0" w:tplc="806E80D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1FDA76AC">
      <w:start w:val="6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4007FED"/>
    <w:multiLevelType w:val="hybridMultilevel"/>
    <w:tmpl w:val="CF2426A2"/>
    <w:lvl w:ilvl="0" w:tplc="E4A4FDC4">
      <w:start w:val="1"/>
      <w:numFmt w:val="decimalEnclosedParen"/>
      <w:lvlText w:val="%1"/>
      <w:lvlJc w:val="left"/>
      <w:pPr>
        <w:ind w:left="361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8" w15:restartNumberingAfterBreak="0">
    <w:nsid w:val="59851B4A"/>
    <w:multiLevelType w:val="hybridMultilevel"/>
    <w:tmpl w:val="AEBCDFBE"/>
    <w:lvl w:ilvl="0" w:tplc="9A96FE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B090A86"/>
    <w:multiLevelType w:val="hybridMultilevel"/>
    <w:tmpl w:val="7FD20D46"/>
    <w:lvl w:ilvl="0" w:tplc="B854EB90">
      <w:start w:val="1"/>
      <w:numFmt w:val="decimalEnclosedParen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A90F8E"/>
    <w:multiLevelType w:val="hybridMultilevel"/>
    <w:tmpl w:val="948E9270"/>
    <w:lvl w:ilvl="0" w:tplc="9DD0C858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4D"/>
    <w:rsid w:val="00002A6A"/>
    <w:rsid w:val="000133A9"/>
    <w:rsid w:val="0003270C"/>
    <w:rsid w:val="00041EE9"/>
    <w:rsid w:val="00042339"/>
    <w:rsid w:val="000446B0"/>
    <w:rsid w:val="000468F5"/>
    <w:rsid w:val="00050FA0"/>
    <w:rsid w:val="00062EC4"/>
    <w:rsid w:val="000870CD"/>
    <w:rsid w:val="000A23B2"/>
    <w:rsid w:val="000A70D2"/>
    <w:rsid w:val="000B343E"/>
    <w:rsid w:val="000B7B81"/>
    <w:rsid w:val="000C27AF"/>
    <w:rsid w:val="000E371E"/>
    <w:rsid w:val="000E5D51"/>
    <w:rsid w:val="000F51A9"/>
    <w:rsid w:val="00144BA3"/>
    <w:rsid w:val="00146B20"/>
    <w:rsid w:val="001768B3"/>
    <w:rsid w:val="001828CD"/>
    <w:rsid w:val="001A16A2"/>
    <w:rsid w:val="001A4926"/>
    <w:rsid w:val="001D539A"/>
    <w:rsid w:val="001E3ED8"/>
    <w:rsid w:val="001F4C47"/>
    <w:rsid w:val="001F5EDF"/>
    <w:rsid w:val="0022022E"/>
    <w:rsid w:val="00232857"/>
    <w:rsid w:val="002342DA"/>
    <w:rsid w:val="00235963"/>
    <w:rsid w:val="002431AF"/>
    <w:rsid w:val="002568A6"/>
    <w:rsid w:val="002671C5"/>
    <w:rsid w:val="00274256"/>
    <w:rsid w:val="0029087C"/>
    <w:rsid w:val="00294B25"/>
    <w:rsid w:val="002A463D"/>
    <w:rsid w:val="002A6546"/>
    <w:rsid w:val="002C72D5"/>
    <w:rsid w:val="002E2FCD"/>
    <w:rsid w:val="00301E22"/>
    <w:rsid w:val="00326964"/>
    <w:rsid w:val="003361B5"/>
    <w:rsid w:val="0034525E"/>
    <w:rsid w:val="003530F8"/>
    <w:rsid w:val="00371E46"/>
    <w:rsid w:val="003927C6"/>
    <w:rsid w:val="003957DF"/>
    <w:rsid w:val="003B16F7"/>
    <w:rsid w:val="003C451D"/>
    <w:rsid w:val="003D00CE"/>
    <w:rsid w:val="003D58CC"/>
    <w:rsid w:val="004246C7"/>
    <w:rsid w:val="004310A5"/>
    <w:rsid w:val="00453D4F"/>
    <w:rsid w:val="00472646"/>
    <w:rsid w:val="004819BD"/>
    <w:rsid w:val="00482507"/>
    <w:rsid w:val="004A11A2"/>
    <w:rsid w:val="004B13DD"/>
    <w:rsid w:val="004C0EC8"/>
    <w:rsid w:val="004C3A55"/>
    <w:rsid w:val="004D20B1"/>
    <w:rsid w:val="004D7693"/>
    <w:rsid w:val="00500C8E"/>
    <w:rsid w:val="00502134"/>
    <w:rsid w:val="00505515"/>
    <w:rsid w:val="00511B6F"/>
    <w:rsid w:val="00512E0D"/>
    <w:rsid w:val="005242F4"/>
    <w:rsid w:val="005253DB"/>
    <w:rsid w:val="00532753"/>
    <w:rsid w:val="005426B6"/>
    <w:rsid w:val="005461FB"/>
    <w:rsid w:val="00550F50"/>
    <w:rsid w:val="005641A7"/>
    <w:rsid w:val="005745FD"/>
    <w:rsid w:val="00585F3F"/>
    <w:rsid w:val="005C4948"/>
    <w:rsid w:val="005E73C3"/>
    <w:rsid w:val="00602F9F"/>
    <w:rsid w:val="00624C2A"/>
    <w:rsid w:val="00635331"/>
    <w:rsid w:val="00651B54"/>
    <w:rsid w:val="006619A3"/>
    <w:rsid w:val="0067078E"/>
    <w:rsid w:val="00673D09"/>
    <w:rsid w:val="00673D67"/>
    <w:rsid w:val="00676605"/>
    <w:rsid w:val="00680407"/>
    <w:rsid w:val="00694893"/>
    <w:rsid w:val="006A0457"/>
    <w:rsid w:val="006A5104"/>
    <w:rsid w:val="006A75B2"/>
    <w:rsid w:val="006B652B"/>
    <w:rsid w:val="006B77F3"/>
    <w:rsid w:val="006C623A"/>
    <w:rsid w:val="006D620E"/>
    <w:rsid w:val="006D787C"/>
    <w:rsid w:val="007405C6"/>
    <w:rsid w:val="00743C0C"/>
    <w:rsid w:val="00756B83"/>
    <w:rsid w:val="007712BF"/>
    <w:rsid w:val="00780070"/>
    <w:rsid w:val="007941EE"/>
    <w:rsid w:val="007A4693"/>
    <w:rsid w:val="007C4856"/>
    <w:rsid w:val="007D06D4"/>
    <w:rsid w:val="007E484E"/>
    <w:rsid w:val="007E6D33"/>
    <w:rsid w:val="008047A1"/>
    <w:rsid w:val="00822BE1"/>
    <w:rsid w:val="00832C0F"/>
    <w:rsid w:val="00864879"/>
    <w:rsid w:val="0086642E"/>
    <w:rsid w:val="00872A5E"/>
    <w:rsid w:val="008A02CC"/>
    <w:rsid w:val="008B67BE"/>
    <w:rsid w:val="008B7B7F"/>
    <w:rsid w:val="008D2E4C"/>
    <w:rsid w:val="008D37A7"/>
    <w:rsid w:val="008D52BF"/>
    <w:rsid w:val="008E2D5B"/>
    <w:rsid w:val="008F2714"/>
    <w:rsid w:val="008F35DF"/>
    <w:rsid w:val="008F460E"/>
    <w:rsid w:val="009060EC"/>
    <w:rsid w:val="00951A3C"/>
    <w:rsid w:val="00992083"/>
    <w:rsid w:val="009A75E7"/>
    <w:rsid w:val="009B0079"/>
    <w:rsid w:val="009B13B9"/>
    <w:rsid w:val="009C2B15"/>
    <w:rsid w:val="009D3A0B"/>
    <w:rsid w:val="00A031F3"/>
    <w:rsid w:val="00A078D4"/>
    <w:rsid w:val="00A32EEB"/>
    <w:rsid w:val="00A33705"/>
    <w:rsid w:val="00A423F4"/>
    <w:rsid w:val="00A50FA4"/>
    <w:rsid w:val="00A8294D"/>
    <w:rsid w:val="00AA5E6F"/>
    <w:rsid w:val="00AD13E0"/>
    <w:rsid w:val="00B0005C"/>
    <w:rsid w:val="00B016DE"/>
    <w:rsid w:val="00B06F0C"/>
    <w:rsid w:val="00B10266"/>
    <w:rsid w:val="00B14FAD"/>
    <w:rsid w:val="00B15BB1"/>
    <w:rsid w:val="00B24527"/>
    <w:rsid w:val="00B255DD"/>
    <w:rsid w:val="00B44C28"/>
    <w:rsid w:val="00B53907"/>
    <w:rsid w:val="00B54343"/>
    <w:rsid w:val="00B57F29"/>
    <w:rsid w:val="00B67ADE"/>
    <w:rsid w:val="00B96599"/>
    <w:rsid w:val="00BB0AE4"/>
    <w:rsid w:val="00BB2B93"/>
    <w:rsid w:val="00BB7AC4"/>
    <w:rsid w:val="00BC01C7"/>
    <w:rsid w:val="00BC2E0D"/>
    <w:rsid w:val="00BE3949"/>
    <w:rsid w:val="00BF28CF"/>
    <w:rsid w:val="00BF4280"/>
    <w:rsid w:val="00C04AFA"/>
    <w:rsid w:val="00C3251A"/>
    <w:rsid w:val="00C34401"/>
    <w:rsid w:val="00C648D0"/>
    <w:rsid w:val="00CA26B6"/>
    <w:rsid w:val="00CB5833"/>
    <w:rsid w:val="00CB6413"/>
    <w:rsid w:val="00CE0523"/>
    <w:rsid w:val="00CE6390"/>
    <w:rsid w:val="00CF3006"/>
    <w:rsid w:val="00D1082B"/>
    <w:rsid w:val="00D11152"/>
    <w:rsid w:val="00D12984"/>
    <w:rsid w:val="00D43089"/>
    <w:rsid w:val="00D447F8"/>
    <w:rsid w:val="00D50AD3"/>
    <w:rsid w:val="00D9160D"/>
    <w:rsid w:val="00D93443"/>
    <w:rsid w:val="00D949A8"/>
    <w:rsid w:val="00D957A6"/>
    <w:rsid w:val="00DA0A9B"/>
    <w:rsid w:val="00DA51DB"/>
    <w:rsid w:val="00DA7FFE"/>
    <w:rsid w:val="00DB1858"/>
    <w:rsid w:val="00DB43C2"/>
    <w:rsid w:val="00DC0FE6"/>
    <w:rsid w:val="00DC4041"/>
    <w:rsid w:val="00DE1759"/>
    <w:rsid w:val="00E23580"/>
    <w:rsid w:val="00E32309"/>
    <w:rsid w:val="00E72873"/>
    <w:rsid w:val="00E72F81"/>
    <w:rsid w:val="00E769B3"/>
    <w:rsid w:val="00E91382"/>
    <w:rsid w:val="00E97A91"/>
    <w:rsid w:val="00EB5298"/>
    <w:rsid w:val="00ED6ED0"/>
    <w:rsid w:val="00EF278E"/>
    <w:rsid w:val="00F0240F"/>
    <w:rsid w:val="00F14AFF"/>
    <w:rsid w:val="00F16C6B"/>
    <w:rsid w:val="00F16E2B"/>
    <w:rsid w:val="00F1768F"/>
    <w:rsid w:val="00F355FB"/>
    <w:rsid w:val="00F40200"/>
    <w:rsid w:val="00F46806"/>
    <w:rsid w:val="00F71680"/>
    <w:rsid w:val="00F801B8"/>
    <w:rsid w:val="00F81768"/>
    <w:rsid w:val="00F874D9"/>
    <w:rsid w:val="00F915CA"/>
    <w:rsid w:val="00F92A43"/>
    <w:rsid w:val="00F95FE4"/>
    <w:rsid w:val="00FB7CC6"/>
    <w:rsid w:val="00FC753E"/>
    <w:rsid w:val="00FD44B2"/>
    <w:rsid w:val="00FD4AA9"/>
    <w:rsid w:val="00FE13E8"/>
    <w:rsid w:val="00FE19DC"/>
    <w:rsid w:val="00FE7F51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5FE34"/>
  <w15:docId w15:val="{2058CD07-8B40-486A-A858-643BC01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0CD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0CD"/>
    <w:rPr>
      <w:color w:val="0000FF"/>
      <w:u w:val="single"/>
    </w:rPr>
  </w:style>
  <w:style w:type="character" w:customStyle="1" w:styleId="cm31">
    <w:name w:val="cm31"/>
    <w:basedOn w:val="a0"/>
    <w:rsid w:val="009B0079"/>
  </w:style>
  <w:style w:type="character" w:customStyle="1" w:styleId="num1">
    <w:name w:val="num1"/>
    <w:basedOn w:val="a0"/>
    <w:rsid w:val="00146B20"/>
  </w:style>
  <w:style w:type="paragraph" w:styleId="a4">
    <w:name w:val="Balloon Text"/>
    <w:basedOn w:val="a"/>
    <w:link w:val="a5"/>
    <w:uiPriority w:val="99"/>
    <w:semiHidden/>
    <w:unhideWhenUsed/>
    <w:rsid w:val="008B7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7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F915C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2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2857"/>
    <w:rPr>
      <w:rFonts w:ascii="Arial" w:hAnsi="Arial" w:cs="Arial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232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2857"/>
    <w:rPr>
      <w:rFonts w:ascii="Arial" w:hAnsi="Arial" w:cs="Arial"/>
      <w:kern w:val="0"/>
      <w:szCs w:val="21"/>
    </w:rPr>
  </w:style>
  <w:style w:type="table" w:styleId="ab">
    <w:name w:val="Table Grid"/>
    <w:basedOn w:val="a1"/>
    <w:uiPriority w:val="59"/>
    <w:rsid w:val="00B1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F73E-5269-46DE-9AE0-32D30A07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加世田 直季</cp:lastModifiedBy>
  <cp:revision>17</cp:revision>
  <cp:lastPrinted>2024-02-26T00:33:00Z</cp:lastPrinted>
  <dcterms:created xsi:type="dcterms:W3CDTF">2024-02-13T07:46:00Z</dcterms:created>
  <dcterms:modified xsi:type="dcterms:W3CDTF">2025-05-14T10:09:00Z</dcterms:modified>
</cp:coreProperties>
</file>